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0E" w:rsidRDefault="0026700E" w:rsidP="0026700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26700E" w:rsidRDefault="0026700E" w:rsidP="0026700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26700E" w:rsidRDefault="0026700E" w:rsidP="0026700E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800BAD" w:rsidRPr="00DF590C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6"/>
          <w:szCs w:val="36"/>
        </w:rPr>
      </w:pPr>
    </w:p>
    <w:p w:rsidR="00800BAD" w:rsidRPr="00DF590C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36"/>
          <w:szCs w:val="36"/>
        </w:rPr>
      </w:pPr>
      <w:r w:rsidRPr="00DF590C">
        <w:rPr>
          <w:rStyle w:val="s3"/>
          <w:b/>
          <w:bCs/>
          <w:color w:val="000000"/>
          <w:sz w:val="36"/>
          <w:szCs w:val="36"/>
        </w:rPr>
        <w:t xml:space="preserve">Положение </w:t>
      </w:r>
    </w:p>
    <w:p w:rsidR="00800BAD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28"/>
          <w:szCs w:val="28"/>
        </w:rPr>
      </w:pPr>
      <w:bookmarkStart w:id="0" w:name="_GoBack"/>
      <w:r w:rsidRPr="00DF590C">
        <w:rPr>
          <w:rStyle w:val="s3"/>
          <w:b/>
          <w:bCs/>
          <w:color w:val="000000"/>
          <w:sz w:val="28"/>
          <w:szCs w:val="28"/>
        </w:rPr>
        <w:t>о школьных предметных олимпиадах</w:t>
      </w:r>
    </w:p>
    <w:bookmarkEnd w:id="0"/>
    <w:p w:rsidR="00800BAD" w:rsidRPr="00DF590C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color w:val="000000"/>
          <w:sz w:val="28"/>
          <w:szCs w:val="28"/>
        </w:rPr>
      </w:pP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1. Общие положения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1.1. Предметная олимпиада – это форма интеллектуального соревнования учащихся в определенной образовательной области, позволяющая выявить не только знания фактического материала, но и умение применять эти знания в новых нестандартных ситуациях, требующих творческого мышления. Предметные олимпиады проводятся для выявления одаренных и талантливых детей, развития познавательных интересов обучающихся.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1.2. Предметные олимпиады проводятся в несколько туров: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школьный</w:t>
      </w:r>
      <w:proofErr w:type="gramEnd"/>
      <w:r w:rsidRPr="00DF590C">
        <w:rPr>
          <w:rStyle w:val="s4"/>
          <w:color w:val="000000"/>
          <w:sz w:val="28"/>
          <w:szCs w:val="28"/>
        </w:rPr>
        <w:t>, муниципальный, региональный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1.3. Школьный тур предметных олимпиад проводится общеобразовательным учреждением. Количество и состав участников определяются самостоятельно. При этом в олимпиаде могут принимать участие по желанию обучающиеся с 3-го по 11-й класс на втором году изучения учебного предмета. Срок проведения – начало второй учебной четверти в зависимости от сроков проведения муниципального этапа олимпиады. Участниками других туров по мере повышения уровня становятся победители (призеры) предыдущих туров. 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Функции организационного комитета и жюри первого этапа предметной олимпиады совмещены и распределяются между учителями-предметниками.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1.4.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Школьная предметная олимпиада – итог работы педагогического коллектива с одаренными обучающимися не только в ходе учебных занятий, но и во внеурочной деятельности (кружках, секциях и т. д.), показатель развития у обучающихся творческого отношения к предмету вне рамок образовательной программы, возможность проявления склонности к самостоятельному поиску дополнительной информации в справочной и научно-популярной литературе, а также в Интернете.</w:t>
      </w:r>
      <w:proofErr w:type="gramEnd"/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1.5.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Школьные олимпиады могут проводиться по следующим учебным предметам: математика, физика, химия, биология, география, русский язык, литература, иностранный язык (английский и немецкий), история, обществознание, физическая культура, технология, экология.</w:t>
      </w:r>
      <w:proofErr w:type="gramEnd"/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2. Задачи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lastRenderedPageBreak/>
        <w:t>2.1. Предоставление возможностей всем желающим учащихся проверить свои знания в определенной научной области в условиях соревнования.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2.2. Создание условий для реализации способностей, интересов обучающихся, </w:t>
      </w:r>
      <w:proofErr w:type="spellStart"/>
      <w:r w:rsidRPr="00DF590C">
        <w:rPr>
          <w:rStyle w:val="s4"/>
          <w:color w:val="000000"/>
          <w:sz w:val="28"/>
          <w:szCs w:val="28"/>
        </w:rPr>
        <w:t>профилизации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в рамках выполнения программы работы с </w:t>
      </w:r>
      <w:proofErr w:type="gramStart"/>
      <w:r w:rsidRPr="00DF590C">
        <w:rPr>
          <w:rStyle w:val="s4"/>
          <w:color w:val="000000"/>
          <w:sz w:val="28"/>
          <w:szCs w:val="28"/>
        </w:rPr>
        <w:t>одаренными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обучающимися.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2.3. Привлечение </w:t>
      </w:r>
      <w:proofErr w:type="gramStart"/>
      <w:r w:rsidRPr="00DF590C">
        <w:rPr>
          <w:rStyle w:val="s4"/>
          <w:color w:val="000000"/>
          <w:sz w:val="28"/>
          <w:szCs w:val="28"/>
        </w:rPr>
        <w:t>обучающихся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к проектно-исследовательской деятельности.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2.4. Выявление наиболее способных обучающихся к участию во втором этапе предметных олимпиад.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3. Организация и порядок проведения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3.1. Ответственный за проведение школьной предметной олимпиады – руководитель методического объединения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3.2. Содержание заданий по предмету разрабатывается учителями-предметниками в соответствии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с особенностями каждого учебного предмета и утверждается на методическом объединении. Одновременно обсуждается решение заданий и количество баллов за каждое выполненное задание. Также обращается внимание на критерии оценивания решения (в зависимости от сложности).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3.3. Предметные олимпиады проводятся по ступеням в назначенное время в учебные дни и по согласованию с руководством общеобразовательного учреждения.  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3.4. Олимпиада проводится для всех классов в один день или по утвержденному графику.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3.5. Олимпиаду проводят один или несколько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3.6. На олимпиаде может присутствовать представитель руководства или представитель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3.7. Со сроками и порядком проведения школьной </w:t>
      </w:r>
      <w:proofErr w:type="gramStart"/>
      <w:r w:rsidRPr="00DF590C">
        <w:rPr>
          <w:rStyle w:val="s4"/>
          <w:color w:val="000000"/>
          <w:sz w:val="28"/>
          <w:szCs w:val="28"/>
        </w:rPr>
        <w:t>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обучающиеся должны быть ознакомлены не менее чем за 10 дней до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3.8. Письменные олимпиадные работы проверяются учителями-предметниками. Каждое задание оценивается отдельно.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3.9. Результаты проведенной олимпиады объявляются всем участникам не позднее чем через два дня после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3.10.Победителями считаются </w:t>
      </w:r>
      <w:proofErr w:type="gramStart"/>
      <w:r w:rsidRPr="00DF590C">
        <w:rPr>
          <w:rStyle w:val="s4"/>
          <w:color w:val="000000"/>
          <w:sz w:val="28"/>
          <w:szCs w:val="28"/>
        </w:rPr>
        <w:t>обучающиеся</w:t>
      </w:r>
      <w:proofErr w:type="gramEnd"/>
      <w:r w:rsidRPr="00DF590C">
        <w:rPr>
          <w:rStyle w:val="s4"/>
          <w:color w:val="000000"/>
          <w:sz w:val="28"/>
          <w:szCs w:val="28"/>
        </w:rPr>
        <w:t>, получившие наибольшее количество баллов за всю работу при условии, что количество набранных ими баллов превышает половину максимально возможных. В случае, когда победители не определены, на школьном этапе определяются только призеры.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Количество призеров школьного этапа олимпиады определяется исходя из квоты победителей и призеров, установленной организаторами муниципального этапа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lastRenderedPageBreak/>
        <w:t>3.11. Информация о победителях и призерах первого этапа предметной олимпиады доводится до всего коллектива и учащихся школы.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3.12. Победители и призеры школьного тура предметных олимпиад могут быть награждены школьными грамотами или дипломами, а также направляются для участия в следующем этапе согласно Положению о районной олимпиаде по каждому предмету.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4. Права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4.1. Организаторы олимпиады и участвующие в ней учителя-предметники могут быть поощрены руководством общеобразовательного учреждения предоставлением отгулов, выплатой премий и др.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4.2. Обучающиеся, которые желали принять участие в первом этапе олимпиады, но не смогли по болезни или какой-либо другой уважительной причине, вправе получить специальное  индивидуальное задание или быть приглашенными на второй этап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4.3. Каждый участник школьной олимпиады может ознакомиться со своей работой после объявления результатов и получить все необходимые пояснения от учителя-предметника во время последующих кружковых занятий или в информационном бюллетене, публикующем задания олимпиады с полными ответами.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5. Ответственность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5.1. Организаторы олимпиады и учителя-предметники несут ответственность за </w:t>
      </w:r>
      <w:proofErr w:type="spellStart"/>
      <w:r w:rsidRPr="00DF590C">
        <w:rPr>
          <w:rStyle w:val="s4"/>
          <w:color w:val="000000"/>
          <w:sz w:val="28"/>
          <w:szCs w:val="28"/>
        </w:rPr>
        <w:t>неподготовку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текстов олимпиады и за срыв ее сроков.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5.2. Приказом по общеобразовательному учреждению подводятся итоги  </w:t>
      </w:r>
      <w:proofErr w:type="gramStart"/>
      <w:r w:rsidRPr="00DF590C">
        <w:rPr>
          <w:rStyle w:val="s4"/>
          <w:color w:val="000000"/>
          <w:sz w:val="28"/>
          <w:szCs w:val="28"/>
        </w:rPr>
        <w:t>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>  и определяется состав участников для участия в районных олимпиадах по каждому классу. Также в этом документе назначается сопровождающий сборную команду, на которого возлагается ответственность за жизнь и здоровье участников команды.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6. Делопроизводство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6.1. Отчет о проведении школьной олимпиады составляется руководителем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6.2. Указанный отчет и список победителей и призеров предоставляется заместителем директора по методической работе в районный орган управления образованием.</w:t>
      </w:r>
    </w:p>
    <w:p w:rsidR="00206ECE" w:rsidRDefault="00206ECE"/>
    <w:sectPr w:rsidR="00206ECE" w:rsidSect="005A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32A73"/>
    <w:rsid w:val="00206ECE"/>
    <w:rsid w:val="0026700E"/>
    <w:rsid w:val="00335352"/>
    <w:rsid w:val="005A3A6F"/>
    <w:rsid w:val="00777B07"/>
    <w:rsid w:val="00800BAD"/>
    <w:rsid w:val="00C32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5179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2017-12-09T11:46:00Z</dcterms:created>
  <dcterms:modified xsi:type="dcterms:W3CDTF">2021-01-27T16:18:00Z</dcterms:modified>
</cp:coreProperties>
</file>